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1328"/>
      </w:tblGrid>
      <w:tr w:rsidR="00D82029" w:rsidRPr="00D82029" w:rsidTr="00D82029">
        <w:trPr>
          <w:trHeight w:val="360"/>
        </w:trPr>
        <w:tc>
          <w:tcPr>
            <w:tcW w:w="8973" w:type="dxa"/>
            <w:gridSpan w:val="2"/>
            <w:noWrap/>
            <w:hideMark/>
          </w:tcPr>
          <w:p w:rsidR="00D82029" w:rsidRPr="00D82029" w:rsidRDefault="00D82029" w:rsidP="00D82029">
            <w:r w:rsidRPr="00D82029">
              <w:t>Overview</w:t>
            </w:r>
          </w:p>
        </w:tc>
      </w:tr>
      <w:tr w:rsidR="00D82029" w:rsidRPr="00D82029" w:rsidTr="00D82029">
        <w:trPr>
          <w:trHeight w:val="315"/>
        </w:trPr>
        <w:tc>
          <w:tcPr>
            <w:tcW w:w="8973" w:type="dxa"/>
            <w:gridSpan w:val="2"/>
            <w:noWrap/>
            <w:hideMark/>
          </w:tcPr>
          <w:p w:rsidR="00D82029" w:rsidRPr="00D82029" w:rsidRDefault="00D82029">
            <w:r w:rsidRPr="00D82029">
              <w:t>Category Definition</w:t>
            </w:r>
          </w:p>
        </w:tc>
      </w:tr>
      <w:tr w:rsidR="00D82029" w:rsidRPr="00D82029" w:rsidTr="00D82029">
        <w:trPr>
          <w:trHeight w:val="107"/>
        </w:trPr>
        <w:tc>
          <w:tcPr>
            <w:tcW w:w="8973" w:type="dxa"/>
            <w:gridSpan w:val="2"/>
            <w:noWrap/>
            <w:hideMark/>
          </w:tcPr>
          <w:p w:rsidR="00D82029" w:rsidRPr="00D82029" w:rsidRDefault="00D82029"/>
        </w:tc>
      </w:tr>
      <w:tr w:rsidR="00D82029" w:rsidRPr="00D82029" w:rsidTr="00D82029">
        <w:trPr>
          <w:trHeight w:val="315"/>
        </w:trPr>
        <w:tc>
          <w:tcPr>
            <w:tcW w:w="8973" w:type="dxa"/>
            <w:gridSpan w:val="2"/>
            <w:noWrap/>
            <w:hideMark/>
          </w:tcPr>
          <w:p w:rsidR="00D82029" w:rsidRPr="00D82029" w:rsidRDefault="00D82029">
            <w:r w:rsidRPr="00D82029">
              <w:t>Project Presentation</w:t>
            </w:r>
          </w:p>
        </w:tc>
      </w:tr>
      <w:tr w:rsidR="00D82029" w:rsidRPr="00D82029" w:rsidTr="00D82029">
        <w:trPr>
          <w:trHeight w:val="80"/>
        </w:trPr>
        <w:tc>
          <w:tcPr>
            <w:tcW w:w="8973" w:type="dxa"/>
            <w:gridSpan w:val="2"/>
            <w:noWrap/>
            <w:hideMark/>
          </w:tcPr>
          <w:p w:rsidR="00D82029" w:rsidRPr="00D82029" w:rsidRDefault="00D82029"/>
        </w:tc>
      </w:tr>
      <w:tr w:rsidR="00D82029" w:rsidRPr="00D82029" w:rsidTr="00D82029">
        <w:trPr>
          <w:trHeight w:val="315"/>
        </w:trPr>
        <w:tc>
          <w:tcPr>
            <w:tcW w:w="8973" w:type="dxa"/>
            <w:gridSpan w:val="2"/>
            <w:noWrap/>
            <w:hideMark/>
          </w:tcPr>
          <w:p w:rsidR="00D82029" w:rsidRPr="00D82029" w:rsidRDefault="00D82029">
            <w:r w:rsidRPr="00D82029">
              <w:t>Project guidelines</w:t>
            </w:r>
          </w:p>
        </w:tc>
      </w:tr>
      <w:tr w:rsidR="00D82029" w:rsidRPr="00D82029" w:rsidTr="00D82029">
        <w:trPr>
          <w:trHeight w:val="152"/>
        </w:trPr>
        <w:tc>
          <w:tcPr>
            <w:tcW w:w="8973" w:type="dxa"/>
            <w:gridSpan w:val="2"/>
            <w:noWrap/>
            <w:hideMark/>
          </w:tcPr>
          <w:p w:rsidR="00D82029" w:rsidRPr="00D82029" w:rsidRDefault="00D82029"/>
        </w:tc>
      </w:tr>
      <w:tr w:rsidR="00D82029" w:rsidRPr="00D82029" w:rsidTr="00D82029">
        <w:trPr>
          <w:trHeight w:val="315"/>
        </w:trPr>
        <w:tc>
          <w:tcPr>
            <w:tcW w:w="8973" w:type="dxa"/>
            <w:gridSpan w:val="2"/>
            <w:noWrap/>
            <w:hideMark/>
          </w:tcPr>
          <w:p w:rsidR="00D82029" w:rsidRPr="00D82029" w:rsidRDefault="00D82029">
            <w:r w:rsidRPr="00D82029">
              <w:t>Entry Card attachment</w:t>
            </w:r>
          </w:p>
        </w:tc>
      </w:tr>
      <w:tr w:rsidR="00D82029" w:rsidRPr="00D82029" w:rsidTr="00D82029">
        <w:trPr>
          <w:trHeight w:val="233"/>
        </w:trPr>
        <w:tc>
          <w:tcPr>
            <w:tcW w:w="8973" w:type="dxa"/>
            <w:gridSpan w:val="2"/>
            <w:noWrap/>
            <w:hideMark/>
          </w:tcPr>
          <w:p w:rsidR="00D82029" w:rsidRPr="00D82029" w:rsidRDefault="00D82029"/>
        </w:tc>
      </w:tr>
      <w:tr w:rsidR="00D82029" w:rsidRPr="00D82029" w:rsidTr="00D82029">
        <w:trPr>
          <w:trHeight w:val="170"/>
        </w:trPr>
        <w:tc>
          <w:tcPr>
            <w:tcW w:w="8973" w:type="dxa"/>
            <w:gridSpan w:val="2"/>
            <w:noWrap/>
            <w:hideMark/>
          </w:tcPr>
          <w:p w:rsidR="00D82029" w:rsidRPr="00D82029" w:rsidRDefault="00D82029">
            <w:r>
              <w:t>Judging Guidelines</w:t>
            </w:r>
          </w:p>
        </w:tc>
      </w:tr>
      <w:tr w:rsidR="00D82029" w:rsidRPr="00D82029" w:rsidTr="00D82029">
        <w:trPr>
          <w:trHeight w:val="330"/>
        </w:trPr>
        <w:tc>
          <w:tcPr>
            <w:tcW w:w="8973" w:type="dxa"/>
            <w:gridSpan w:val="2"/>
            <w:hideMark/>
          </w:tcPr>
          <w:p w:rsidR="00D82029" w:rsidRDefault="00D82029">
            <w:pPr>
              <w:rPr>
                <w:b/>
                <w:bCs/>
              </w:rPr>
            </w:pPr>
          </w:p>
          <w:p w:rsidR="00D82029" w:rsidRPr="00D82029" w:rsidRDefault="00D82029">
            <w:r w:rsidRPr="00D82029">
              <w:rPr>
                <w:b/>
                <w:bCs/>
              </w:rPr>
              <w:t>Finish</w:t>
            </w:r>
            <w:r w:rsidRPr="00D82029">
              <w:t xml:space="preserve"> </w:t>
            </w:r>
          </w:p>
          <w:p w:rsidR="00D82029" w:rsidRPr="00D82029" w:rsidRDefault="00D82029">
            <w:r w:rsidRPr="00D82029">
              <w:t>Workmanship should be judged at a high industry standard</w:t>
            </w:r>
          </w:p>
        </w:tc>
      </w:tr>
      <w:tr w:rsidR="00D82029" w:rsidRPr="00D82029" w:rsidTr="00D82029">
        <w:trPr>
          <w:trHeight w:val="630"/>
        </w:trPr>
        <w:tc>
          <w:tcPr>
            <w:tcW w:w="8973" w:type="dxa"/>
            <w:gridSpan w:val="2"/>
            <w:hideMark/>
          </w:tcPr>
          <w:p w:rsidR="00D82029" w:rsidRPr="00D82029" w:rsidRDefault="00D82029">
            <w:pPr>
              <w:rPr>
                <w:b/>
                <w:bCs/>
              </w:rPr>
            </w:pPr>
          </w:p>
          <w:p w:rsidR="00D82029" w:rsidRPr="00D82029" w:rsidRDefault="00D82029">
            <w:r w:rsidRPr="00D82029">
              <w:rPr>
                <w:b/>
                <w:bCs/>
              </w:rPr>
              <w:t>Measurements</w:t>
            </w:r>
            <w:r w:rsidRPr="00D82029">
              <w:t xml:space="preserve"> </w:t>
            </w:r>
          </w:p>
          <w:p w:rsidR="00D82029" w:rsidRPr="00D82029" w:rsidRDefault="00D82029">
            <w:r w:rsidRPr="00D82029">
              <w:t>At least three measurements should be taken at random from project and compared to student notebook drawings.</w:t>
            </w:r>
          </w:p>
        </w:tc>
      </w:tr>
      <w:tr w:rsidR="00D82029" w:rsidRPr="00D82029" w:rsidTr="00D82029">
        <w:trPr>
          <w:trHeight w:val="720"/>
        </w:trPr>
        <w:tc>
          <w:tcPr>
            <w:tcW w:w="8973" w:type="dxa"/>
            <w:gridSpan w:val="2"/>
            <w:hideMark/>
          </w:tcPr>
          <w:p w:rsidR="00D82029" w:rsidRPr="00D82029" w:rsidRDefault="00D82029">
            <w:pPr>
              <w:rPr>
                <w:b/>
                <w:bCs/>
              </w:rPr>
            </w:pPr>
          </w:p>
          <w:p w:rsidR="00D82029" w:rsidRPr="00D82029" w:rsidRDefault="00D82029">
            <w:r w:rsidRPr="00D82029">
              <w:rPr>
                <w:b/>
                <w:bCs/>
              </w:rPr>
              <w:t>Student Notebook</w:t>
            </w:r>
          </w:p>
          <w:p w:rsidR="00D82029" w:rsidRPr="00D82029" w:rsidRDefault="00D82029">
            <w:r w:rsidRPr="00D82029">
              <w:t>Must include step-by-step procedures, working drawing, bill of materials, safety procedures and photos of project while being built</w:t>
            </w:r>
          </w:p>
        </w:tc>
      </w:tr>
      <w:tr w:rsidR="00D82029" w:rsidRPr="00D82029" w:rsidTr="00D82029">
        <w:trPr>
          <w:trHeight w:val="390"/>
        </w:trPr>
        <w:tc>
          <w:tcPr>
            <w:tcW w:w="8973" w:type="dxa"/>
            <w:gridSpan w:val="2"/>
            <w:hideMark/>
          </w:tcPr>
          <w:p w:rsidR="00D82029" w:rsidRPr="00D82029" w:rsidRDefault="00D82029">
            <w:pPr>
              <w:rPr>
                <w:b/>
                <w:bCs/>
              </w:rPr>
            </w:pPr>
          </w:p>
          <w:p w:rsidR="00D82029" w:rsidRPr="00D82029" w:rsidRDefault="00D82029">
            <w:r w:rsidRPr="00D82029">
              <w:rPr>
                <w:b/>
                <w:bCs/>
              </w:rPr>
              <w:t>Degree of Difficulty</w:t>
            </w:r>
            <w:r w:rsidRPr="00D82029">
              <w:t xml:space="preserve"> </w:t>
            </w:r>
          </w:p>
          <w:p w:rsidR="00D82029" w:rsidRPr="00D82029" w:rsidRDefault="00D82029">
            <w:r w:rsidRPr="00D82029">
              <w:t>Should be considered when judging project and points awarded</w:t>
            </w:r>
          </w:p>
        </w:tc>
      </w:tr>
      <w:tr w:rsidR="00D82029" w:rsidRPr="00D82029" w:rsidTr="00D82029">
        <w:trPr>
          <w:trHeight w:val="1160"/>
        </w:trPr>
        <w:tc>
          <w:tcPr>
            <w:tcW w:w="8973" w:type="dxa"/>
            <w:gridSpan w:val="2"/>
            <w:hideMark/>
          </w:tcPr>
          <w:p w:rsidR="00D82029" w:rsidRPr="00D82029" w:rsidRDefault="00D82029">
            <w:pPr>
              <w:rPr>
                <w:b/>
                <w:bCs/>
              </w:rPr>
            </w:pPr>
          </w:p>
          <w:p w:rsidR="00D82029" w:rsidRPr="00D82029" w:rsidRDefault="00D82029">
            <w:r w:rsidRPr="00D82029">
              <w:rPr>
                <w:b/>
                <w:bCs/>
              </w:rPr>
              <w:t>Welds</w:t>
            </w:r>
            <w:r w:rsidRPr="00D82029">
              <w:t xml:space="preserve"> </w:t>
            </w:r>
          </w:p>
          <w:p w:rsidR="00D82029" w:rsidRPr="00D82029" w:rsidRDefault="00D82029">
            <w:r w:rsidRPr="00D82029">
              <w:t>No structural welds are to be ground without penalty. Grinding is to be limited to welds that should be ground for functional reasons and/or welds that would normally be ground for cosmetic purposes.  Examples: top rails on trailers, fender body outside tops, side latches, etc. may be ground, but frames, cross-members, tongues, filler pipe, etc. are not to be ground.</w:t>
            </w:r>
          </w:p>
        </w:tc>
      </w:tr>
      <w:tr w:rsidR="00D82029" w:rsidRPr="00D82029" w:rsidTr="00D82029">
        <w:trPr>
          <w:trHeight w:val="360"/>
        </w:trPr>
        <w:tc>
          <w:tcPr>
            <w:tcW w:w="8973" w:type="dxa"/>
            <w:gridSpan w:val="2"/>
            <w:noWrap/>
            <w:hideMark/>
          </w:tcPr>
          <w:p w:rsidR="00D82029" w:rsidRPr="00D82029" w:rsidRDefault="00D82029">
            <w:pPr>
              <w:rPr>
                <w:b/>
                <w:bCs/>
              </w:rPr>
            </w:pPr>
          </w:p>
          <w:p w:rsidR="00D82029" w:rsidRPr="00D82029" w:rsidRDefault="00D82029">
            <w:r w:rsidRPr="00D82029">
              <w:rPr>
                <w:b/>
                <w:bCs/>
              </w:rPr>
              <w:t>Judging Points</w:t>
            </w:r>
          </w:p>
        </w:tc>
      </w:tr>
      <w:tr w:rsidR="00D82029" w:rsidRPr="00D82029" w:rsidTr="00D82029">
        <w:trPr>
          <w:trHeight w:val="319"/>
        </w:trPr>
        <w:tc>
          <w:tcPr>
            <w:tcW w:w="7645" w:type="dxa"/>
            <w:hideMark/>
          </w:tcPr>
          <w:p w:rsidR="00D82029" w:rsidRPr="00D82029" w:rsidRDefault="00D82029">
            <w:r w:rsidRPr="00D82029">
              <w:t xml:space="preserve">Finish </w:t>
            </w:r>
          </w:p>
        </w:tc>
        <w:tc>
          <w:tcPr>
            <w:tcW w:w="1328" w:type="dxa"/>
            <w:hideMark/>
          </w:tcPr>
          <w:p w:rsidR="00D82029" w:rsidRPr="00D82029" w:rsidRDefault="00D82029">
            <w:r w:rsidRPr="00D82029">
              <w:t>0-30 points</w:t>
            </w:r>
          </w:p>
        </w:tc>
      </w:tr>
      <w:tr w:rsidR="00D82029" w:rsidRPr="00D82029" w:rsidTr="00D82029">
        <w:trPr>
          <w:trHeight w:val="319"/>
        </w:trPr>
        <w:tc>
          <w:tcPr>
            <w:tcW w:w="7645" w:type="dxa"/>
            <w:hideMark/>
          </w:tcPr>
          <w:p w:rsidR="00D82029" w:rsidRPr="00D82029" w:rsidRDefault="00D82029">
            <w:r w:rsidRPr="00D82029">
              <w:t>Measurements</w:t>
            </w:r>
          </w:p>
        </w:tc>
        <w:tc>
          <w:tcPr>
            <w:tcW w:w="1328" w:type="dxa"/>
            <w:hideMark/>
          </w:tcPr>
          <w:p w:rsidR="00D82029" w:rsidRPr="00D82029" w:rsidRDefault="00D82029">
            <w:r w:rsidRPr="00D82029">
              <w:t>0-10 points</w:t>
            </w:r>
          </w:p>
        </w:tc>
      </w:tr>
      <w:tr w:rsidR="00D82029" w:rsidRPr="00D82029" w:rsidTr="00D82029">
        <w:trPr>
          <w:trHeight w:val="319"/>
        </w:trPr>
        <w:tc>
          <w:tcPr>
            <w:tcW w:w="7645" w:type="dxa"/>
            <w:hideMark/>
          </w:tcPr>
          <w:p w:rsidR="00D82029" w:rsidRPr="00D82029" w:rsidRDefault="00D82029">
            <w:r w:rsidRPr="00D82029">
              <w:t xml:space="preserve">Student Notebook </w:t>
            </w:r>
          </w:p>
        </w:tc>
        <w:tc>
          <w:tcPr>
            <w:tcW w:w="1328" w:type="dxa"/>
            <w:hideMark/>
          </w:tcPr>
          <w:p w:rsidR="00D82029" w:rsidRPr="00D82029" w:rsidRDefault="00D82029">
            <w:r w:rsidRPr="00D82029">
              <w:t>0-40 points</w:t>
            </w:r>
          </w:p>
        </w:tc>
      </w:tr>
      <w:tr w:rsidR="00D82029" w:rsidRPr="00D82029" w:rsidTr="00D82029">
        <w:trPr>
          <w:trHeight w:val="319"/>
        </w:trPr>
        <w:tc>
          <w:tcPr>
            <w:tcW w:w="7645" w:type="dxa"/>
            <w:hideMark/>
          </w:tcPr>
          <w:p w:rsidR="00D82029" w:rsidRPr="00D82029" w:rsidRDefault="00D82029">
            <w:r w:rsidRPr="00D82029">
              <w:t>Degree of Difficulty</w:t>
            </w:r>
          </w:p>
        </w:tc>
        <w:tc>
          <w:tcPr>
            <w:tcW w:w="1328" w:type="dxa"/>
            <w:hideMark/>
          </w:tcPr>
          <w:p w:rsidR="00D82029" w:rsidRPr="00D82029" w:rsidRDefault="00D82029">
            <w:r w:rsidRPr="00D82029">
              <w:t>0-10 points</w:t>
            </w:r>
          </w:p>
        </w:tc>
      </w:tr>
      <w:tr w:rsidR="00D82029" w:rsidRPr="00D82029" w:rsidTr="00D82029">
        <w:trPr>
          <w:trHeight w:val="319"/>
        </w:trPr>
        <w:tc>
          <w:tcPr>
            <w:tcW w:w="7645" w:type="dxa"/>
            <w:hideMark/>
          </w:tcPr>
          <w:p w:rsidR="00D82029" w:rsidRPr="00D82029" w:rsidRDefault="00D82029">
            <w:r w:rsidRPr="00D82029">
              <w:t>Welds</w:t>
            </w:r>
          </w:p>
        </w:tc>
        <w:tc>
          <w:tcPr>
            <w:tcW w:w="1328" w:type="dxa"/>
            <w:hideMark/>
          </w:tcPr>
          <w:p w:rsidR="00D82029" w:rsidRPr="00D82029" w:rsidRDefault="00D82029">
            <w:r w:rsidRPr="00D82029">
              <w:t>0-10 points</w:t>
            </w:r>
          </w:p>
        </w:tc>
      </w:tr>
    </w:tbl>
    <w:p w:rsidR="00D82029" w:rsidRDefault="00D8202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0"/>
        <w:gridCol w:w="1060"/>
        <w:gridCol w:w="491"/>
        <w:gridCol w:w="491"/>
        <w:gridCol w:w="491"/>
      </w:tblGrid>
      <w:tr w:rsidR="00773CC5" w:rsidRPr="00D82029" w:rsidTr="009D2948">
        <w:trPr>
          <w:trHeight w:val="620"/>
        </w:trPr>
        <w:tc>
          <w:tcPr>
            <w:tcW w:w="7500" w:type="dxa"/>
            <w:gridSpan w:val="2"/>
            <w:vMerge w:val="restart"/>
            <w:noWrap/>
            <w:hideMark/>
          </w:tcPr>
          <w:p w:rsidR="00773CC5" w:rsidRPr="00D82029" w:rsidRDefault="00773CC5">
            <w:pPr>
              <w:rPr>
                <w:b/>
                <w:bCs/>
              </w:rPr>
            </w:pPr>
          </w:p>
        </w:tc>
        <w:tc>
          <w:tcPr>
            <w:tcW w:w="491" w:type="dxa"/>
            <w:noWrap/>
            <w:textDirection w:val="btLr"/>
            <w:hideMark/>
          </w:tcPr>
          <w:p w:rsidR="00773CC5" w:rsidRPr="00D82029" w:rsidRDefault="00773CC5" w:rsidP="00D82029">
            <w:pPr>
              <w:rPr>
                <w:b/>
                <w:bCs/>
              </w:rPr>
            </w:pPr>
            <w:r>
              <w:rPr>
                <w:b/>
                <w:bCs/>
              </w:rPr>
              <w:t>Ind.</w:t>
            </w:r>
          </w:p>
        </w:tc>
        <w:tc>
          <w:tcPr>
            <w:tcW w:w="491" w:type="dxa"/>
            <w:noWrap/>
            <w:textDirection w:val="btLr"/>
            <w:hideMark/>
          </w:tcPr>
          <w:p w:rsidR="00773CC5" w:rsidRPr="00D82029" w:rsidRDefault="00773CC5" w:rsidP="00D82029">
            <w:pPr>
              <w:rPr>
                <w:b/>
                <w:bCs/>
              </w:rPr>
            </w:pPr>
            <w:r w:rsidRPr="00D82029">
              <w:rPr>
                <w:b/>
                <w:bCs/>
              </w:rPr>
              <w:t>Team</w:t>
            </w:r>
          </w:p>
        </w:tc>
        <w:tc>
          <w:tcPr>
            <w:tcW w:w="491" w:type="dxa"/>
            <w:noWrap/>
            <w:textDirection w:val="btLr"/>
            <w:hideMark/>
          </w:tcPr>
          <w:p w:rsidR="00773CC5" w:rsidRPr="00D82029" w:rsidRDefault="00773CC5" w:rsidP="00D82029">
            <w:pPr>
              <w:rPr>
                <w:b/>
                <w:bCs/>
              </w:rPr>
            </w:pPr>
            <w:r w:rsidRPr="00D82029">
              <w:rPr>
                <w:b/>
                <w:bCs/>
              </w:rPr>
              <w:t>Mass</w:t>
            </w:r>
          </w:p>
        </w:tc>
      </w:tr>
      <w:tr w:rsidR="00773CC5" w:rsidRPr="00D82029" w:rsidTr="009D2948">
        <w:trPr>
          <w:trHeight w:val="300"/>
        </w:trPr>
        <w:tc>
          <w:tcPr>
            <w:tcW w:w="7500" w:type="dxa"/>
            <w:gridSpan w:val="2"/>
            <w:vMerge/>
            <w:noWrap/>
            <w:hideMark/>
          </w:tcPr>
          <w:p w:rsidR="00773CC5" w:rsidRPr="00D82029" w:rsidRDefault="00773CC5">
            <w:pPr>
              <w:rPr>
                <w:b/>
                <w:bCs/>
              </w:rPr>
            </w:pPr>
          </w:p>
        </w:tc>
        <w:tc>
          <w:tcPr>
            <w:tcW w:w="491" w:type="dxa"/>
            <w:noWrap/>
            <w:hideMark/>
          </w:tcPr>
          <w:p w:rsidR="00773CC5" w:rsidRPr="00D82029" w:rsidRDefault="00773CC5" w:rsidP="00D82029">
            <w:r w:rsidRPr="00D82029">
              <w:t>1</w:t>
            </w:r>
          </w:p>
        </w:tc>
        <w:tc>
          <w:tcPr>
            <w:tcW w:w="491" w:type="dxa"/>
            <w:noWrap/>
            <w:hideMark/>
          </w:tcPr>
          <w:p w:rsidR="00773CC5" w:rsidRPr="00D82029" w:rsidRDefault="00773CC5" w:rsidP="00D82029">
            <w:r w:rsidRPr="00D82029">
              <w:t>2</w:t>
            </w:r>
          </w:p>
        </w:tc>
        <w:tc>
          <w:tcPr>
            <w:tcW w:w="491" w:type="dxa"/>
            <w:noWrap/>
            <w:hideMark/>
          </w:tcPr>
          <w:p w:rsidR="00773CC5" w:rsidRPr="00D82029" w:rsidRDefault="00773CC5" w:rsidP="00D82029">
            <w:r w:rsidRPr="00D82029">
              <w:t>3</w:t>
            </w:r>
          </w:p>
        </w:tc>
      </w:tr>
      <w:tr w:rsidR="00773CC5" w:rsidRPr="00D82029" w:rsidTr="00773CC5">
        <w:trPr>
          <w:trHeight w:val="300"/>
        </w:trPr>
        <w:tc>
          <w:tcPr>
            <w:tcW w:w="8973" w:type="dxa"/>
            <w:gridSpan w:val="5"/>
            <w:shd w:val="clear" w:color="auto" w:fill="FFFF00"/>
            <w:noWrap/>
          </w:tcPr>
          <w:p w:rsidR="00773CC5" w:rsidRPr="00D82029" w:rsidRDefault="00773CC5">
            <w:r w:rsidRPr="00D82029">
              <w:rPr>
                <w:b/>
                <w:bCs/>
              </w:rPr>
              <w:t>METALS - 2000</w:t>
            </w:r>
          </w:p>
        </w:tc>
      </w:tr>
      <w:tr w:rsidR="00773CC5" w:rsidRPr="00D82029" w:rsidTr="00773CC5">
        <w:trPr>
          <w:trHeight w:val="300"/>
        </w:trPr>
        <w:tc>
          <w:tcPr>
            <w:tcW w:w="8973" w:type="dxa"/>
            <w:gridSpan w:val="5"/>
            <w:shd w:val="clear" w:color="auto" w:fill="FFFF00"/>
            <w:noWrap/>
          </w:tcPr>
          <w:p w:rsidR="00773CC5" w:rsidRPr="00D82029" w:rsidRDefault="00773CC5">
            <w:r w:rsidRPr="00D82029">
              <w:rPr>
                <w:b/>
                <w:bCs/>
              </w:rPr>
              <w:t>Metal Project entries</w:t>
            </w:r>
          </w:p>
        </w:tc>
      </w:tr>
      <w:tr w:rsidR="00D82029" w:rsidRPr="00D82029" w:rsidTr="00D82029">
        <w:trPr>
          <w:trHeight w:val="300"/>
        </w:trPr>
        <w:tc>
          <w:tcPr>
            <w:tcW w:w="6440" w:type="dxa"/>
            <w:noWrap/>
            <w:hideMark/>
          </w:tcPr>
          <w:p w:rsidR="00D82029" w:rsidRPr="00D82029" w:rsidRDefault="00D82029">
            <w:r w:rsidRPr="00D82029">
              <w:t>Household items up to 100 lbs.</w:t>
            </w:r>
          </w:p>
        </w:tc>
        <w:tc>
          <w:tcPr>
            <w:tcW w:w="1060" w:type="dxa"/>
            <w:noWrap/>
            <w:hideMark/>
          </w:tcPr>
          <w:p w:rsidR="00D82029" w:rsidRPr="00D82029" w:rsidRDefault="00D82029" w:rsidP="00D82029">
            <w:r w:rsidRPr="00D82029">
              <w:t>2100</w:t>
            </w:r>
          </w:p>
        </w:tc>
        <w:tc>
          <w:tcPr>
            <w:tcW w:w="491" w:type="dxa"/>
            <w:noWrap/>
            <w:hideMark/>
          </w:tcPr>
          <w:p w:rsidR="00D82029" w:rsidRPr="00D82029" w:rsidRDefault="00D82029" w:rsidP="00D82029"/>
        </w:tc>
        <w:tc>
          <w:tcPr>
            <w:tcW w:w="491" w:type="dxa"/>
            <w:noWrap/>
            <w:hideMark/>
          </w:tcPr>
          <w:p w:rsidR="00D82029" w:rsidRPr="00D82029" w:rsidRDefault="00D82029"/>
        </w:tc>
        <w:tc>
          <w:tcPr>
            <w:tcW w:w="491" w:type="dxa"/>
            <w:noWrap/>
            <w:hideMark/>
          </w:tcPr>
          <w:p w:rsidR="00D82029" w:rsidRPr="00D82029" w:rsidRDefault="00D82029"/>
        </w:tc>
      </w:tr>
      <w:tr w:rsidR="00D82029" w:rsidRPr="00D82029" w:rsidTr="00D82029">
        <w:trPr>
          <w:trHeight w:val="300"/>
        </w:trPr>
        <w:tc>
          <w:tcPr>
            <w:tcW w:w="6440" w:type="dxa"/>
            <w:noWrap/>
            <w:hideMark/>
          </w:tcPr>
          <w:p w:rsidR="00D82029" w:rsidRPr="00D82029" w:rsidRDefault="00D82029">
            <w:r w:rsidRPr="00D82029">
              <w:t>Household items 101 lbs. and up</w:t>
            </w:r>
          </w:p>
        </w:tc>
        <w:tc>
          <w:tcPr>
            <w:tcW w:w="1060" w:type="dxa"/>
            <w:noWrap/>
            <w:hideMark/>
          </w:tcPr>
          <w:p w:rsidR="00D82029" w:rsidRPr="00D82029" w:rsidRDefault="00D82029" w:rsidP="00D82029">
            <w:r w:rsidRPr="00D82029">
              <w:t>2151</w:t>
            </w:r>
          </w:p>
        </w:tc>
        <w:tc>
          <w:tcPr>
            <w:tcW w:w="491" w:type="dxa"/>
            <w:noWrap/>
            <w:hideMark/>
          </w:tcPr>
          <w:p w:rsidR="00D82029" w:rsidRPr="00D82029" w:rsidRDefault="00D82029" w:rsidP="00D82029"/>
        </w:tc>
        <w:tc>
          <w:tcPr>
            <w:tcW w:w="491" w:type="dxa"/>
            <w:noWrap/>
            <w:hideMark/>
          </w:tcPr>
          <w:p w:rsidR="00D82029" w:rsidRPr="00D82029" w:rsidRDefault="00D82029"/>
        </w:tc>
        <w:tc>
          <w:tcPr>
            <w:tcW w:w="491" w:type="dxa"/>
            <w:noWrap/>
            <w:hideMark/>
          </w:tcPr>
          <w:p w:rsidR="00D82029" w:rsidRPr="00D82029" w:rsidRDefault="00D82029"/>
        </w:tc>
      </w:tr>
      <w:tr w:rsidR="00D82029" w:rsidRPr="00D82029" w:rsidTr="00D82029">
        <w:trPr>
          <w:trHeight w:val="300"/>
        </w:trPr>
        <w:tc>
          <w:tcPr>
            <w:tcW w:w="6440" w:type="dxa"/>
            <w:noWrap/>
            <w:hideMark/>
          </w:tcPr>
          <w:p w:rsidR="00D82029" w:rsidRPr="00D82029" w:rsidRDefault="00D82029">
            <w:r w:rsidRPr="00D82029">
              <w:t>Sculpture - Art</w:t>
            </w:r>
          </w:p>
        </w:tc>
        <w:tc>
          <w:tcPr>
            <w:tcW w:w="1060" w:type="dxa"/>
            <w:noWrap/>
            <w:hideMark/>
          </w:tcPr>
          <w:p w:rsidR="00D82029" w:rsidRPr="00D82029" w:rsidRDefault="00D82029" w:rsidP="00D82029">
            <w:r w:rsidRPr="00D82029">
              <w:t>2200</w:t>
            </w:r>
          </w:p>
        </w:tc>
        <w:tc>
          <w:tcPr>
            <w:tcW w:w="491" w:type="dxa"/>
            <w:noWrap/>
            <w:hideMark/>
          </w:tcPr>
          <w:p w:rsidR="00D82029" w:rsidRPr="00D82029" w:rsidRDefault="00D82029" w:rsidP="00D82029"/>
        </w:tc>
        <w:tc>
          <w:tcPr>
            <w:tcW w:w="491" w:type="dxa"/>
            <w:noWrap/>
            <w:hideMark/>
          </w:tcPr>
          <w:p w:rsidR="00D82029" w:rsidRPr="00D82029" w:rsidRDefault="00D82029"/>
        </w:tc>
        <w:tc>
          <w:tcPr>
            <w:tcW w:w="491" w:type="dxa"/>
            <w:noWrap/>
            <w:hideMark/>
          </w:tcPr>
          <w:p w:rsidR="00D82029" w:rsidRPr="00D82029" w:rsidRDefault="00D82029"/>
        </w:tc>
      </w:tr>
      <w:tr w:rsidR="00D82029" w:rsidRPr="00D82029" w:rsidTr="00D82029">
        <w:trPr>
          <w:trHeight w:val="300"/>
        </w:trPr>
        <w:tc>
          <w:tcPr>
            <w:tcW w:w="6440" w:type="dxa"/>
            <w:noWrap/>
            <w:hideMark/>
          </w:tcPr>
          <w:p w:rsidR="00D82029" w:rsidRPr="00D82029" w:rsidRDefault="00D82029">
            <w:r w:rsidRPr="00D82029">
              <w:t>Shop projects</w:t>
            </w:r>
          </w:p>
        </w:tc>
        <w:tc>
          <w:tcPr>
            <w:tcW w:w="1060" w:type="dxa"/>
            <w:noWrap/>
            <w:hideMark/>
          </w:tcPr>
          <w:p w:rsidR="00D82029" w:rsidRPr="00D82029" w:rsidRDefault="00D82029" w:rsidP="00D82029">
            <w:r w:rsidRPr="00D82029">
              <w:t>2251</w:t>
            </w:r>
          </w:p>
        </w:tc>
        <w:tc>
          <w:tcPr>
            <w:tcW w:w="491" w:type="dxa"/>
            <w:noWrap/>
            <w:hideMark/>
          </w:tcPr>
          <w:p w:rsidR="00D82029" w:rsidRPr="00D82029" w:rsidRDefault="00D82029" w:rsidP="00D82029"/>
        </w:tc>
        <w:tc>
          <w:tcPr>
            <w:tcW w:w="491" w:type="dxa"/>
            <w:noWrap/>
            <w:hideMark/>
          </w:tcPr>
          <w:p w:rsidR="00D82029" w:rsidRPr="00D82029" w:rsidRDefault="00D82029"/>
        </w:tc>
        <w:tc>
          <w:tcPr>
            <w:tcW w:w="491" w:type="dxa"/>
            <w:noWrap/>
            <w:hideMark/>
          </w:tcPr>
          <w:p w:rsidR="00D82029" w:rsidRPr="00D82029" w:rsidRDefault="00D82029"/>
        </w:tc>
      </w:tr>
      <w:tr w:rsidR="00D82029" w:rsidRPr="00D82029" w:rsidTr="00D82029">
        <w:trPr>
          <w:trHeight w:val="300"/>
        </w:trPr>
        <w:tc>
          <w:tcPr>
            <w:tcW w:w="6440" w:type="dxa"/>
            <w:noWrap/>
            <w:hideMark/>
          </w:tcPr>
          <w:p w:rsidR="00D82029" w:rsidRPr="00D82029" w:rsidRDefault="00D82029">
            <w:r w:rsidRPr="00D82029">
              <w:t>Livestock projects</w:t>
            </w:r>
          </w:p>
        </w:tc>
        <w:tc>
          <w:tcPr>
            <w:tcW w:w="1060" w:type="dxa"/>
            <w:noWrap/>
            <w:hideMark/>
          </w:tcPr>
          <w:p w:rsidR="00D82029" w:rsidRPr="00D82029" w:rsidRDefault="00D82029" w:rsidP="00D82029">
            <w:r w:rsidRPr="00D82029">
              <w:t>2300</w:t>
            </w:r>
          </w:p>
        </w:tc>
        <w:tc>
          <w:tcPr>
            <w:tcW w:w="491" w:type="dxa"/>
            <w:noWrap/>
            <w:hideMark/>
          </w:tcPr>
          <w:p w:rsidR="00D82029" w:rsidRPr="00D82029" w:rsidRDefault="00D82029" w:rsidP="00D82029"/>
        </w:tc>
        <w:tc>
          <w:tcPr>
            <w:tcW w:w="491" w:type="dxa"/>
            <w:noWrap/>
            <w:hideMark/>
          </w:tcPr>
          <w:p w:rsidR="00D82029" w:rsidRPr="00D82029" w:rsidRDefault="00D82029"/>
        </w:tc>
        <w:tc>
          <w:tcPr>
            <w:tcW w:w="491" w:type="dxa"/>
            <w:noWrap/>
            <w:hideMark/>
          </w:tcPr>
          <w:p w:rsidR="00D82029" w:rsidRPr="00D82029" w:rsidRDefault="00D82029"/>
        </w:tc>
      </w:tr>
      <w:tr w:rsidR="00D82029" w:rsidRPr="00D82029" w:rsidTr="00D82029">
        <w:trPr>
          <w:trHeight w:val="300"/>
        </w:trPr>
        <w:tc>
          <w:tcPr>
            <w:tcW w:w="6440" w:type="dxa"/>
            <w:noWrap/>
            <w:hideMark/>
          </w:tcPr>
          <w:p w:rsidR="00D82029" w:rsidRPr="00D82029" w:rsidRDefault="00D82029">
            <w:r w:rsidRPr="00D82029">
              <w:t>Utility Trailers - small single axle 14' or less</w:t>
            </w:r>
          </w:p>
        </w:tc>
        <w:tc>
          <w:tcPr>
            <w:tcW w:w="1060" w:type="dxa"/>
            <w:noWrap/>
            <w:hideMark/>
          </w:tcPr>
          <w:p w:rsidR="00D82029" w:rsidRPr="00D82029" w:rsidRDefault="00D82029" w:rsidP="00D82029">
            <w:r w:rsidRPr="00D82029">
              <w:t>2351</w:t>
            </w:r>
          </w:p>
        </w:tc>
        <w:tc>
          <w:tcPr>
            <w:tcW w:w="491" w:type="dxa"/>
            <w:noWrap/>
            <w:hideMark/>
          </w:tcPr>
          <w:p w:rsidR="00D82029" w:rsidRPr="00D82029" w:rsidRDefault="00D82029" w:rsidP="00D82029"/>
        </w:tc>
        <w:tc>
          <w:tcPr>
            <w:tcW w:w="491" w:type="dxa"/>
            <w:noWrap/>
            <w:hideMark/>
          </w:tcPr>
          <w:p w:rsidR="00D82029" w:rsidRPr="00D82029" w:rsidRDefault="00D82029"/>
        </w:tc>
        <w:tc>
          <w:tcPr>
            <w:tcW w:w="491" w:type="dxa"/>
            <w:noWrap/>
            <w:hideMark/>
          </w:tcPr>
          <w:p w:rsidR="00D82029" w:rsidRPr="00D82029" w:rsidRDefault="00D82029"/>
        </w:tc>
      </w:tr>
      <w:tr w:rsidR="00D82029" w:rsidRPr="00D82029" w:rsidTr="00D82029">
        <w:trPr>
          <w:trHeight w:val="300"/>
        </w:trPr>
        <w:tc>
          <w:tcPr>
            <w:tcW w:w="6440" w:type="dxa"/>
            <w:noWrap/>
            <w:hideMark/>
          </w:tcPr>
          <w:p w:rsidR="00D82029" w:rsidRPr="00D82029" w:rsidRDefault="00D82029">
            <w:r w:rsidRPr="00D82029">
              <w:t>Bumper Pull Trailers -  any tandem axle trailer</w:t>
            </w:r>
          </w:p>
        </w:tc>
        <w:tc>
          <w:tcPr>
            <w:tcW w:w="1060" w:type="dxa"/>
            <w:noWrap/>
            <w:hideMark/>
          </w:tcPr>
          <w:p w:rsidR="00D82029" w:rsidRPr="00D82029" w:rsidRDefault="00D82029" w:rsidP="00D82029">
            <w:r w:rsidRPr="00D82029">
              <w:t>2400</w:t>
            </w:r>
          </w:p>
        </w:tc>
        <w:tc>
          <w:tcPr>
            <w:tcW w:w="491" w:type="dxa"/>
            <w:noWrap/>
            <w:hideMark/>
          </w:tcPr>
          <w:p w:rsidR="00D82029" w:rsidRPr="00D82029" w:rsidRDefault="00D82029" w:rsidP="00D82029"/>
        </w:tc>
        <w:tc>
          <w:tcPr>
            <w:tcW w:w="491" w:type="dxa"/>
            <w:noWrap/>
            <w:hideMark/>
          </w:tcPr>
          <w:p w:rsidR="00D82029" w:rsidRPr="00D82029" w:rsidRDefault="00D82029"/>
        </w:tc>
        <w:tc>
          <w:tcPr>
            <w:tcW w:w="491" w:type="dxa"/>
            <w:noWrap/>
            <w:hideMark/>
          </w:tcPr>
          <w:p w:rsidR="00D82029" w:rsidRPr="00D82029" w:rsidRDefault="00D82029"/>
        </w:tc>
      </w:tr>
      <w:tr w:rsidR="00D82029" w:rsidRPr="00D82029" w:rsidTr="00D82029">
        <w:trPr>
          <w:trHeight w:val="300"/>
        </w:trPr>
        <w:tc>
          <w:tcPr>
            <w:tcW w:w="6440" w:type="dxa"/>
            <w:noWrap/>
            <w:hideMark/>
          </w:tcPr>
          <w:p w:rsidR="00D82029" w:rsidRPr="00D82029" w:rsidRDefault="00D82029">
            <w:r w:rsidRPr="00D82029">
              <w:t>Gooseneck Trailers - any type of flat bed or livestock trailer</w:t>
            </w:r>
          </w:p>
        </w:tc>
        <w:tc>
          <w:tcPr>
            <w:tcW w:w="1060" w:type="dxa"/>
            <w:noWrap/>
            <w:hideMark/>
          </w:tcPr>
          <w:p w:rsidR="00D82029" w:rsidRPr="00D82029" w:rsidRDefault="00D82029" w:rsidP="00D82029">
            <w:r w:rsidRPr="00D82029">
              <w:t>2451</w:t>
            </w:r>
          </w:p>
        </w:tc>
        <w:tc>
          <w:tcPr>
            <w:tcW w:w="491" w:type="dxa"/>
            <w:noWrap/>
            <w:hideMark/>
          </w:tcPr>
          <w:p w:rsidR="00D82029" w:rsidRPr="00D82029" w:rsidRDefault="00D82029" w:rsidP="00D82029"/>
        </w:tc>
        <w:tc>
          <w:tcPr>
            <w:tcW w:w="491" w:type="dxa"/>
            <w:noWrap/>
            <w:hideMark/>
          </w:tcPr>
          <w:p w:rsidR="00D82029" w:rsidRPr="00D82029" w:rsidRDefault="00D82029"/>
        </w:tc>
        <w:tc>
          <w:tcPr>
            <w:tcW w:w="491" w:type="dxa"/>
            <w:noWrap/>
            <w:hideMark/>
          </w:tcPr>
          <w:p w:rsidR="00D82029" w:rsidRPr="00D82029" w:rsidRDefault="00D82029"/>
        </w:tc>
      </w:tr>
      <w:tr w:rsidR="00D82029" w:rsidRPr="00D82029" w:rsidTr="00D82029">
        <w:trPr>
          <w:trHeight w:val="300"/>
        </w:trPr>
        <w:tc>
          <w:tcPr>
            <w:tcW w:w="6440" w:type="dxa"/>
            <w:noWrap/>
            <w:hideMark/>
          </w:tcPr>
          <w:p w:rsidR="00D82029" w:rsidRPr="00D82029" w:rsidRDefault="00D82029">
            <w:r w:rsidRPr="00D82029">
              <w:t>BBQ Grills - Freestanding</w:t>
            </w:r>
          </w:p>
        </w:tc>
        <w:tc>
          <w:tcPr>
            <w:tcW w:w="1060" w:type="dxa"/>
            <w:noWrap/>
            <w:hideMark/>
          </w:tcPr>
          <w:p w:rsidR="00D82029" w:rsidRPr="00D82029" w:rsidRDefault="00D82029" w:rsidP="00D82029">
            <w:r w:rsidRPr="00D82029">
              <w:t>2500</w:t>
            </w:r>
          </w:p>
        </w:tc>
        <w:tc>
          <w:tcPr>
            <w:tcW w:w="491" w:type="dxa"/>
            <w:noWrap/>
            <w:hideMark/>
          </w:tcPr>
          <w:p w:rsidR="00D82029" w:rsidRPr="00D82029" w:rsidRDefault="00D82029" w:rsidP="00D82029"/>
        </w:tc>
        <w:tc>
          <w:tcPr>
            <w:tcW w:w="491" w:type="dxa"/>
            <w:noWrap/>
            <w:hideMark/>
          </w:tcPr>
          <w:p w:rsidR="00D82029" w:rsidRPr="00D82029" w:rsidRDefault="00D82029"/>
        </w:tc>
        <w:tc>
          <w:tcPr>
            <w:tcW w:w="491" w:type="dxa"/>
            <w:noWrap/>
            <w:hideMark/>
          </w:tcPr>
          <w:p w:rsidR="00D82029" w:rsidRPr="00D82029" w:rsidRDefault="00D82029"/>
        </w:tc>
      </w:tr>
      <w:tr w:rsidR="00D82029" w:rsidRPr="00D82029" w:rsidTr="00D82029">
        <w:trPr>
          <w:trHeight w:val="300"/>
        </w:trPr>
        <w:tc>
          <w:tcPr>
            <w:tcW w:w="6440" w:type="dxa"/>
            <w:noWrap/>
            <w:hideMark/>
          </w:tcPr>
          <w:p w:rsidR="00D82029" w:rsidRPr="00D82029" w:rsidRDefault="00D82029">
            <w:r w:rsidRPr="00D82029">
              <w:t>BBQ Grills - Trailer</w:t>
            </w:r>
          </w:p>
        </w:tc>
        <w:tc>
          <w:tcPr>
            <w:tcW w:w="1060" w:type="dxa"/>
            <w:noWrap/>
            <w:hideMark/>
          </w:tcPr>
          <w:p w:rsidR="00D82029" w:rsidRPr="00D82029" w:rsidRDefault="00D82029" w:rsidP="00D82029">
            <w:r w:rsidRPr="00D82029">
              <w:t>2551</w:t>
            </w:r>
          </w:p>
        </w:tc>
        <w:tc>
          <w:tcPr>
            <w:tcW w:w="491" w:type="dxa"/>
            <w:noWrap/>
            <w:hideMark/>
          </w:tcPr>
          <w:p w:rsidR="00D82029" w:rsidRPr="00D82029" w:rsidRDefault="00D82029" w:rsidP="00D82029"/>
        </w:tc>
        <w:tc>
          <w:tcPr>
            <w:tcW w:w="491" w:type="dxa"/>
            <w:noWrap/>
            <w:hideMark/>
          </w:tcPr>
          <w:p w:rsidR="00D82029" w:rsidRPr="00D82029" w:rsidRDefault="00D82029"/>
        </w:tc>
        <w:tc>
          <w:tcPr>
            <w:tcW w:w="491" w:type="dxa"/>
            <w:noWrap/>
            <w:hideMark/>
          </w:tcPr>
          <w:p w:rsidR="00D82029" w:rsidRPr="00D82029" w:rsidRDefault="00D82029"/>
        </w:tc>
      </w:tr>
      <w:tr w:rsidR="00D82029" w:rsidRPr="00D82029" w:rsidTr="00D82029">
        <w:trPr>
          <w:trHeight w:val="300"/>
        </w:trPr>
        <w:tc>
          <w:tcPr>
            <w:tcW w:w="6440" w:type="dxa"/>
            <w:noWrap/>
            <w:hideMark/>
          </w:tcPr>
          <w:p w:rsidR="00D82029" w:rsidRPr="00D82029" w:rsidRDefault="00D82029">
            <w:r w:rsidRPr="00D82029">
              <w:t>General</w:t>
            </w:r>
          </w:p>
        </w:tc>
        <w:tc>
          <w:tcPr>
            <w:tcW w:w="1060" w:type="dxa"/>
            <w:noWrap/>
            <w:hideMark/>
          </w:tcPr>
          <w:p w:rsidR="00D82029" w:rsidRPr="00D82029" w:rsidRDefault="00D82029" w:rsidP="00D82029">
            <w:r w:rsidRPr="00D82029">
              <w:t>2600</w:t>
            </w:r>
          </w:p>
        </w:tc>
        <w:tc>
          <w:tcPr>
            <w:tcW w:w="491" w:type="dxa"/>
            <w:noWrap/>
            <w:hideMark/>
          </w:tcPr>
          <w:p w:rsidR="00D82029" w:rsidRPr="00D82029" w:rsidRDefault="00D82029" w:rsidP="00D82029"/>
        </w:tc>
        <w:tc>
          <w:tcPr>
            <w:tcW w:w="491" w:type="dxa"/>
            <w:noWrap/>
            <w:hideMark/>
          </w:tcPr>
          <w:p w:rsidR="00D82029" w:rsidRPr="00D82029" w:rsidRDefault="00D82029"/>
        </w:tc>
        <w:tc>
          <w:tcPr>
            <w:tcW w:w="491" w:type="dxa"/>
            <w:noWrap/>
            <w:hideMark/>
          </w:tcPr>
          <w:p w:rsidR="00D82029" w:rsidRPr="00D82029" w:rsidRDefault="00D82029"/>
        </w:tc>
      </w:tr>
      <w:tr w:rsidR="00D82029" w:rsidRPr="00D82029" w:rsidTr="00D82029">
        <w:trPr>
          <w:trHeight w:val="300"/>
        </w:trPr>
        <w:tc>
          <w:tcPr>
            <w:tcW w:w="6440" w:type="dxa"/>
            <w:noWrap/>
            <w:hideMark/>
          </w:tcPr>
          <w:p w:rsidR="00D82029" w:rsidRPr="00D82029" w:rsidRDefault="00D82029">
            <w:r w:rsidRPr="00D82029">
              <w:t>Jewelry</w:t>
            </w:r>
          </w:p>
        </w:tc>
        <w:tc>
          <w:tcPr>
            <w:tcW w:w="1060" w:type="dxa"/>
            <w:noWrap/>
            <w:hideMark/>
          </w:tcPr>
          <w:p w:rsidR="00D82029" w:rsidRPr="00D82029" w:rsidRDefault="00D82029" w:rsidP="00D82029">
            <w:r w:rsidRPr="00D82029">
              <w:t>2651</w:t>
            </w:r>
          </w:p>
        </w:tc>
        <w:tc>
          <w:tcPr>
            <w:tcW w:w="491" w:type="dxa"/>
            <w:noWrap/>
            <w:hideMark/>
          </w:tcPr>
          <w:p w:rsidR="00D82029" w:rsidRPr="00D82029" w:rsidRDefault="00D82029" w:rsidP="00D82029"/>
        </w:tc>
        <w:tc>
          <w:tcPr>
            <w:tcW w:w="491" w:type="dxa"/>
            <w:noWrap/>
            <w:hideMark/>
          </w:tcPr>
          <w:p w:rsidR="00D82029" w:rsidRPr="00D82029" w:rsidRDefault="00D82029" w:rsidP="00D82029"/>
        </w:tc>
        <w:tc>
          <w:tcPr>
            <w:tcW w:w="491" w:type="dxa"/>
            <w:noWrap/>
            <w:hideMark/>
          </w:tcPr>
          <w:p w:rsidR="00D82029" w:rsidRPr="00D82029" w:rsidRDefault="00D82029" w:rsidP="00D82029"/>
        </w:tc>
      </w:tr>
      <w:tr w:rsidR="00D82029" w:rsidRPr="00D82029" w:rsidTr="00D82029">
        <w:trPr>
          <w:trHeight w:val="300"/>
        </w:trPr>
        <w:tc>
          <w:tcPr>
            <w:tcW w:w="6440" w:type="dxa"/>
            <w:noWrap/>
            <w:hideMark/>
          </w:tcPr>
          <w:p w:rsidR="00D82029" w:rsidRPr="00D82029" w:rsidRDefault="00D82029"/>
        </w:tc>
        <w:tc>
          <w:tcPr>
            <w:tcW w:w="1060" w:type="dxa"/>
            <w:noWrap/>
            <w:hideMark/>
          </w:tcPr>
          <w:p w:rsidR="00D82029" w:rsidRPr="00D82029" w:rsidRDefault="00D82029"/>
        </w:tc>
        <w:tc>
          <w:tcPr>
            <w:tcW w:w="491" w:type="dxa"/>
            <w:noWrap/>
            <w:hideMark/>
          </w:tcPr>
          <w:p w:rsidR="00D82029" w:rsidRPr="00D82029" w:rsidRDefault="00D82029" w:rsidP="00D82029"/>
        </w:tc>
        <w:tc>
          <w:tcPr>
            <w:tcW w:w="491" w:type="dxa"/>
            <w:noWrap/>
            <w:hideMark/>
          </w:tcPr>
          <w:p w:rsidR="00D82029" w:rsidRPr="00D82029" w:rsidRDefault="00D82029" w:rsidP="00D82029"/>
        </w:tc>
        <w:tc>
          <w:tcPr>
            <w:tcW w:w="491" w:type="dxa"/>
            <w:noWrap/>
            <w:hideMark/>
          </w:tcPr>
          <w:p w:rsidR="00D82029" w:rsidRPr="00D82029" w:rsidRDefault="00D82029" w:rsidP="00D82029"/>
        </w:tc>
      </w:tr>
      <w:tr w:rsidR="00D82029" w:rsidRPr="00D82029" w:rsidTr="00E34208">
        <w:trPr>
          <w:trHeight w:val="315"/>
        </w:trPr>
        <w:tc>
          <w:tcPr>
            <w:tcW w:w="8973" w:type="dxa"/>
            <w:gridSpan w:val="5"/>
            <w:noWrap/>
            <w:hideMark/>
          </w:tcPr>
          <w:p w:rsidR="00D82029" w:rsidRPr="00D82029" w:rsidRDefault="00D82029" w:rsidP="00D82029">
            <w:r w:rsidRPr="00D82029">
              <w:rPr>
                <w:b/>
                <w:bCs/>
              </w:rPr>
              <w:t>Metal Projects Chairman will have final decision on category of projects</w:t>
            </w:r>
          </w:p>
        </w:tc>
      </w:tr>
    </w:tbl>
    <w:p w:rsidR="00A71566" w:rsidRDefault="00A71566">
      <w:bookmarkStart w:id="0" w:name="_GoBack"/>
      <w:bookmarkEnd w:id="0"/>
    </w:p>
    <w:sectPr w:rsidR="00A7156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34C" w:rsidRDefault="000F434C" w:rsidP="00D82029">
      <w:pPr>
        <w:spacing w:after="0" w:line="240" w:lineRule="auto"/>
      </w:pPr>
      <w:r>
        <w:separator/>
      </w:r>
    </w:p>
  </w:endnote>
  <w:endnote w:type="continuationSeparator" w:id="0">
    <w:p w:rsidR="000F434C" w:rsidRDefault="000F434C" w:rsidP="00D8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34C" w:rsidRDefault="000F434C" w:rsidP="00D82029">
      <w:pPr>
        <w:spacing w:after="0" w:line="240" w:lineRule="auto"/>
      </w:pPr>
      <w:r>
        <w:separator/>
      </w:r>
    </w:p>
  </w:footnote>
  <w:footnote w:type="continuationSeparator" w:id="0">
    <w:p w:rsidR="000F434C" w:rsidRDefault="000F434C" w:rsidP="00D8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029" w:rsidRPr="00D82029" w:rsidRDefault="00D82029">
    <w:pPr>
      <w:pStyle w:val="Header"/>
      <w:rPr>
        <w:sz w:val="48"/>
        <w:szCs w:val="48"/>
      </w:rPr>
    </w:pPr>
    <w:r w:rsidRPr="00D82029">
      <w:rPr>
        <w:sz w:val="48"/>
        <w:szCs w:val="48"/>
      </w:rPr>
      <w:t>METAL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29"/>
    <w:rsid w:val="00003553"/>
    <w:rsid w:val="000F434C"/>
    <w:rsid w:val="00773CC5"/>
    <w:rsid w:val="00A71566"/>
    <w:rsid w:val="00D8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5EA66-1CBF-4B84-A64F-ABEF75BD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2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029"/>
  </w:style>
  <w:style w:type="paragraph" w:styleId="Footer">
    <w:name w:val="footer"/>
    <w:basedOn w:val="Normal"/>
    <w:link w:val="FooterChar"/>
    <w:uiPriority w:val="99"/>
    <w:unhideWhenUsed/>
    <w:rsid w:val="00D82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Nelson</dc:creator>
  <cp:keywords/>
  <dc:description/>
  <cp:lastModifiedBy>Terry Nelson</cp:lastModifiedBy>
  <cp:revision>3</cp:revision>
  <dcterms:created xsi:type="dcterms:W3CDTF">2015-05-18T20:46:00Z</dcterms:created>
  <dcterms:modified xsi:type="dcterms:W3CDTF">2015-05-19T15:38:00Z</dcterms:modified>
</cp:coreProperties>
</file>